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468"/>
        <w:gridCol w:w="5103"/>
      </w:tblGrid>
      <w:tr w:rsidR="003930C4" w:rsidRPr="003930C4" w:rsidTr="004F19BA">
        <w:trPr>
          <w:trHeight w:val="3954"/>
        </w:trPr>
        <w:tc>
          <w:tcPr>
            <w:tcW w:w="4468" w:type="dxa"/>
          </w:tcPr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4670" cy="7245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Городской округ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ЗАТО Свободный</w:t>
            </w:r>
          </w:p>
          <w:p w:rsidR="003930C4" w:rsidRPr="003930C4" w:rsidRDefault="003930C4" w:rsidP="003930C4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Майского, 67,ЗАТО Свободный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Свердловской области, 624790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./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: (34345) 5-84-80, 5-84-85,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e-mail:adm_zato_svobod</w:t>
            </w:r>
            <w:hyperlink r:id="rId6" w:history="1">
              <w:r w:rsidRPr="003930C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de-DE" w:eastAsia="ru-RU"/>
                </w:rPr>
                <w:t>@mail.ru</w:t>
              </w:r>
              <w:proofErr w:type="spellEnd"/>
            </w:hyperlink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br/>
            </w:r>
            <w:hyperlink r:id="rId7" w:history="1"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de-DE" w:eastAsia="ru-RU"/>
                </w:rPr>
                <w:t>http://a</w:t>
              </w:r>
              <w:proofErr w:type="spellStart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дм</w:t>
              </w:r>
              <w:proofErr w:type="spellEnd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de-DE" w:eastAsia="ru-RU"/>
                </w:rPr>
                <w:t>-</w:t>
              </w:r>
              <w:proofErr w:type="spellStart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ЗАТО</w:t>
              </w:r>
            </w:hyperlink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Свободный</w:t>
            </w:r>
            <w:proofErr w:type="spellEnd"/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>.</w:t>
            </w:r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РФ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41735624, ОГРН 1026600787267,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6607005963/662301001</w:t>
            </w:r>
          </w:p>
          <w:p w:rsidR="003930C4" w:rsidRPr="003930C4" w:rsidRDefault="003930C4" w:rsidP="00393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__________________№ __________</w:t>
            </w:r>
          </w:p>
        </w:tc>
        <w:tc>
          <w:tcPr>
            <w:tcW w:w="5103" w:type="dxa"/>
          </w:tcPr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Думы городского округа ЗАТО Свободный</w:t>
            </w:r>
          </w:p>
          <w:p w:rsid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Саломатиной</w:t>
            </w:r>
            <w:proofErr w:type="spellEnd"/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0C4" w:rsidRPr="003930C4" w:rsidRDefault="003930C4" w:rsidP="003930C4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Уважаемая Елена Викторовна!</w:t>
      </w:r>
    </w:p>
    <w:p w:rsidR="003930C4" w:rsidRPr="003930C4" w:rsidRDefault="003930C4" w:rsidP="003930C4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Направляю в Ваш адрес проект решения Думы городского округа ЗАТО Свободный «О внесении изменений в </w:t>
      </w:r>
      <w:r w:rsidR="003E2B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структуру администрации городского округа </w:t>
      </w: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ЗАТО Свободный» для рассмотрения и принятия на очередном заседании Думы городского округа ЗАТО Свободный.</w:t>
      </w:r>
    </w:p>
    <w:p w:rsidR="003930C4" w:rsidRPr="003930C4" w:rsidRDefault="003930C4" w:rsidP="003930C4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Приложение:</w:t>
      </w:r>
    </w:p>
    <w:p w:rsidR="003930C4" w:rsidRPr="003930C4" w:rsidRDefault="003930C4" w:rsidP="003930C4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 решения на 1 л.;</w:t>
      </w:r>
    </w:p>
    <w:p w:rsidR="003930C4" w:rsidRDefault="003930C4" w:rsidP="003930C4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Пояснительная записка на 1 л.;</w:t>
      </w:r>
    </w:p>
    <w:p w:rsidR="008F1243" w:rsidRPr="003930C4" w:rsidRDefault="008F1243" w:rsidP="003930C4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Должностные инструкции на </w:t>
      </w:r>
      <w:r w:rsidR="007A08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25 л.;</w:t>
      </w:r>
    </w:p>
    <w:p w:rsidR="003930C4" w:rsidRPr="003930C4" w:rsidRDefault="003930C4" w:rsidP="003930C4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Лист согласования на 1 л.</w:t>
      </w:r>
    </w:p>
    <w:p w:rsidR="003930C4" w:rsidRPr="003930C4" w:rsidRDefault="003930C4" w:rsidP="003930C4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30C4" w:rsidRPr="003930C4" w:rsidRDefault="003930C4" w:rsidP="003930C4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горо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дского округа ЗАТО Свободный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А.В. Иванов</w:t>
      </w:r>
    </w:p>
    <w:p w:rsidR="003930C4" w:rsidRPr="003930C4" w:rsidRDefault="003930C4" w:rsidP="003930C4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30C4" w:rsidRDefault="003930C4" w:rsidP="003930C4">
      <w:pPr>
        <w:keepNext/>
        <w:spacing w:before="240" w:after="6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930C4" w:rsidRDefault="003930C4" w:rsidP="003930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930C4" w:rsidRDefault="003930C4" w:rsidP="003930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930C4" w:rsidRDefault="003930C4" w:rsidP="003930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930C4" w:rsidRDefault="003930C4" w:rsidP="003930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930C4" w:rsidRDefault="003930C4" w:rsidP="003930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930C4" w:rsidRDefault="003930C4" w:rsidP="003930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930C4" w:rsidRDefault="003930C4" w:rsidP="003930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930C4" w:rsidRDefault="003930C4" w:rsidP="003930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930C4" w:rsidRDefault="003930C4" w:rsidP="003930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930C4" w:rsidRDefault="003930C4" w:rsidP="003930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930C4" w:rsidRDefault="003930C4" w:rsidP="003930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930C4" w:rsidRDefault="003930C4" w:rsidP="003930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930C4" w:rsidRDefault="003930C4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930C4" w:rsidRPr="003930C4" w:rsidRDefault="003930C4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Мисько</w:t>
      </w:r>
      <w:proofErr w:type="spellEnd"/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Е.А.</w:t>
      </w:r>
    </w:p>
    <w:p w:rsidR="003930C4" w:rsidRPr="003930C4" w:rsidRDefault="003930C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5-84-55</w:t>
      </w:r>
    </w:p>
    <w:p w:rsidR="00925733" w:rsidRPr="00925733" w:rsidRDefault="00925733" w:rsidP="003930C4">
      <w:pPr>
        <w:keepNext/>
        <w:spacing w:before="240" w:after="6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проект</w:t>
      </w:r>
    </w:p>
    <w:p w:rsidR="00925733" w:rsidRPr="00925733" w:rsidRDefault="00925733" w:rsidP="0092573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925733" w:rsidRPr="00925733" w:rsidRDefault="00925733" w:rsidP="0092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925733" w:rsidRPr="00925733" w:rsidRDefault="00925733" w:rsidP="0092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городской округ ЗАТО Свободный</w:t>
      </w:r>
    </w:p>
    <w:p w:rsidR="00925733" w:rsidRPr="00925733" w:rsidRDefault="00925733" w:rsidP="0092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____ очередное заседание Думы городского округа</w:t>
      </w:r>
    </w:p>
    <w:p w:rsidR="00925733" w:rsidRPr="00925733" w:rsidRDefault="00925733" w:rsidP="0092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РЕШЕНИЕ № _____</w:t>
      </w:r>
    </w:p>
    <w:p w:rsidR="00925733" w:rsidRPr="00925733" w:rsidRDefault="00925733" w:rsidP="0092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от _____ </w:t>
      </w:r>
      <w:r w:rsidR="00FB0863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FB086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33" w:rsidRPr="00925733" w:rsidRDefault="00FB0863" w:rsidP="00925733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3E2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структуру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ЗАТО Свободный</w:t>
      </w:r>
    </w:p>
    <w:p w:rsidR="00925733" w:rsidRPr="00925733" w:rsidRDefault="00925733" w:rsidP="00925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8017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предложение главы городского округа ЗАТО Свободный </w:t>
      </w:r>
      <w:r w:rsidR="00FB0863">
        <w:rPr>
          <w:rFonts w:ascii="Times New Roman" w:eastAsia="Times New Roman" w:hAnsi="Times New Roman" w:cs="Times New Roman"/>
          <w:sz w:val="24"/>
          <w:szCs w:val="24"/>
        </w:rPr>
        <w:br/>
        <w:t>А.В. Иванова</w:t>
      </w:r>
      <w:r w:rsidRPr="00925733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Областного закона от 10.03.1999 </w:t>
      </w:r>
      <w:r w:rsidRPr="00925733">
        <w:rPr>
          <w:rFonts w:ascii="Times New Roman" w:eastAsia="Times New Roman" w:hAnsi="Times New Roman" w:cs="Times New Roman"/>
          <w:sz w:val="24"/>
          <w:szCs w:val="24"/>
        </w:rPr>
        <w:br/>
        <w:t xml:space="preserve">№ 4-ОЗ «О правовых актах в Свердловской области», руководствуясь </w:t>
      </w:r>
      <w:r w:rsidR="00FB0863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92573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Дума городского округа</w:t>
      </w:r>
    </w:p>
    <w:p w:rsidR="00925733" w:rsidRPr="00925733" w:rsidRDefault="00925733" w:rsidP="0092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925733" w:rsidRPr="00925733" w:rsidRDefault="00925733" w:rsidP="0092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BCC" w:rsidRDefault="00FB0863" w:rsidP="003E2BC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3E2B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администрации городского округа ЗАТО Свободный, следующие изменения</w:t>
      </w:r>
      <w:r w:rsidR="00A04D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0863" w:rsidRPr="00925733" w:rsidRDefault="003E2BCC" w:rsidP="003E2BC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ввести в подразделение правового обеспечения должность специалиста 1 категории. </w:t>
      </w:r>
    </w:p>
    <w:p w:rsidR="00925733" w:rsidRPr="00925733" w:rsidRDefault="00925733" w:rsidP="0092573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опубликовать в газете «Свободные вести» и на официальном сайте Думы г</w:t>
      </w:r>
      <w:r w:rsidR="00FB0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ЗАТО Свободный.</w:t>
      </w:r>
    </w:p>
    <w:p w:rsidR="00925733" w:rsidRPr="00925733" w:rsidRDefault="00925733" w:rsidP="0092573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</w:t>
      </w:r>
      <w:r w:rsidR="006416D1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01.01.2021</w:t>
      </w:r>
      <w:r w:rsidR="00FB0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733" w:rsidRPr="00925733" w:rsidRDefault="00925733" w:rsidP="0092573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решения возложить на председателя депутатской комиссии по законодательству </w:t>
      </w:r>
      <w:r w:rsidR="00FB0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________________________.</w:t>
      </w:r>
    </w:p>
    <w:p w:rsidR="00925733" w:rsidRPr="00925733" w:rsidRDefault="00925733" w:rsidP="00925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33" w:rsidRDefault="00925733" w:rsidP="00DD312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DD31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</w:t>
      </w:r>
      <w:r w:rsidR="00DD31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>ЗАТО Свободный</w:t>
      </w:r>
      <w:r w:rsidR="00DD31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31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31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31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31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31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B086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DD3126">
        <w:rPr>
          <w:rFonts w:ascii="Times New Roman" w:eastAsia="Times New Roman" w:hAnsi="Times New Roman" w:cs="Times New Roman"/>
          <w:b/>
          <w:sz w:val="24"/>
          <w:szCs w:val="24"/>
        </w:rPr>
        <w:t>.В. Иванов</w:t>
      </w:r>
    </w:p>
    <w:p w:rsidR="00DD3126" w:rsidRDefault="00DD3126" w:rsidP="00925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126" w:rsidRDefault="00DD3126" w:rsidP="00925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126" w:rsidRDefault="00DD3126" w:rsidP="00925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Думы</w:t>
      </w:r>
    </w:p>
    <w:p w:rsidR="00DD3126" w:rsidRPr="00925733" w:rsidRDefault="00DD3126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ЗАТО Свободный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Е.В.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Саломатина</w:t>
      </w:r>
      <w:proofErr w:type="spellEnd"/>
    </w:p>
    <w:p w:rsidR="00925733" w:rsidRPr="00925733" w:rsidRDefault="00925733" w:rsidP="009257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tabs>
          <w:tab w:val="num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rPr>
          <w:rFonts w:ascii="Times New Roman" w:eastAsia="Times New Roman" w:hAnsi="Times New Roman" w:cs="Times New Roman"/>
        </w:rPr>
      </w:pPr>
    </w:p>
    <w:p w:rsidR="00925733" w:rsidRDefault="00925733" w:rsidP="00925733">
      <w:pPr>
        <w:rPr>
          <w:rFonts w:ascii="Times New Roman" w:eastAsia="Times New Roman" w:hAnsi="Times New Roman" w:cs="Times New Roman"/>
        </w:rPr>
      </w:pPr>
    </w:p>
    <w:p w:rsidR="003E2BCC" w:rsidRPr="00925733" w:rsidRDefault="003E2BCC" w:rsidP="00925733">
      <w:pPr>
        <w:rPr>
          <w:rFonts w:ascii="Times New Roman" w:eastAsia="Times New Roman" w:hAnsi="Times New Roman" w:cs="Times New Roman"/>
        </w:rPr>
      </w:pPr>
    </w:p>
    <w:p w:rsidR="00925733" w:rsidRPr="00925733" w:rsidRDefault="00925733" w:rsidP="0092573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ЛИСТ СОГЛАСОВАНИЯ</w:t>
      </w:r>
    </w:p>
    <w:p w:rsidR="00925733" w:rsidRPr="00925733" w:rsidRDefault="00925733" w:rsidP="00925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8"/>
        <w:gridCol w:w="1402"/>
        <w:gridCol w:w="1199"/>
        <w:gridCol w:w="2500"/>
      </w:tblGrid>
      <w:tr w:rsidR="00925733" w:rsidRPr="00925733" w:rsidTr="0098693D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5733" w:rsidRPr="00925733" w:rsidRDefault="00DD3126" w:rsidP="003E2BCC">
            <w:pPr>
              <w:widowControl w:val="0"/>
              <w:tabs>
                <w:tab w:val="left" w:pos="4536"/>
                <w:tab w:val="left" w:pos="8539"/>
                <w:tab w:val="left" w:pos="9565"/>
              </w:tabs>
              <w:autoSpaceDE w:val="0"/>
              <w:autoSpaceDN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r w:rsidR="003E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структуру администрации</w:t>
            </w:r>
            <w:r w:rsidR="003E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D3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ЗАТО Свободный</w:t>
            </w:r>
          </w:p>
        </w:tc>
      </w:tr>
      <w:tr w:rsidR="00925733" w:rsidRPr="00925733" w:rsidTr="0098693D">
        <w:trPr>
          <w:cantSplit/>
          <w:trHeight w:val="135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33" w:rsidRPr="00925733" w:rsidRDefault="00925733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33" w:rsidRPr="00925733" w:rsidRDefault="00925733" w:rsidP="00925733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573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733" w:rsidRPr="00925733" w:rsidRDefault="00925733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 результаты согласования</w:t>
            </w:r>
          </w:p>
        </w:tc>
      </w:tr>
      <w:tr w:rsidR="00925733" w:rsidRPr="00925733" w:rsidTr="0098693D">
        <w:trPr>
          <w:cantSplit/>
          <w:trHeight w:val="135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33" w:rsidRPr="00925733" w:rsidRDefault="00925733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33" w:rsidRPr="00925733" w:rsidRDefault="00925733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33" w:rsidRPr="00925733" w:rsidRDefault="00925733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</w:t>
            </w:r>
            <w:proofErr w:type="spellEnd"/>
          </w:p>
          <w:p w:rsidR="00925733" w:rsidRPr="00925733" w:rsidRDefault="00925733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33" w:rsidRPr="00925733" w:rsidRDefault="00925733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</w:t>
            </w:r>
            <w:proofErr w:type="spellEnd"/>
          </w:p>
          <w:p w:rsidR="00925733" w:rsidRPr="00925733" w:rsidRDefault="00925733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733" w:rsidRPr="00925733" w:rsidRDefault="00925733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Замечания и подпись</w:t>
            </w:r>
          </w:p>
        </w:tc>
      </w:tr>
      <w:tr w:rsidR="00986BD0" w:rsidRPr="00925733" w:rsidTr="0098693D"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0" w:rsidRDefault="00986BD0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организационно-кадрового отдела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0" w:rsidRDefault="00986BD0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 Ткаченко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D0" w:rsidRPr="00925733" w:rsidRDefault="00986BD0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D0" w:rsidRPr="00925733" w:rsidRDefault="00986BD0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BD0" w:rsidRPr="00925733" w:rsidRDefault="00986BD0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265" w:rsidRPr="00925733" w:rsidTr="0098693D"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5" w:rsidRDefault="00810265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бухгалтерского учета и финансов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5" w:rsidRDefault="00810265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С.Ф. Рыжкова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65" w:rsidRPr="00925733" w:rsidRDefault="00810265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65" w:rsidRPr="00925733" w:rsidRDefault="00810265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265" w:rsidRPr="00925733" w:rsidRDefault="00810265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265" w:rsidRPr="00925733" w:rsidTr="0098693D"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5" w:rsidRDefault="00810265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финансового отдела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5" w:rsidRDefault="00810265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 Петрова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65" w:rsidRPr="00925733" w:rsidRDefault="00810265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65" w:rsidRPr="00925733" w:rsidRDefault="00810265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265" w:rsidRPr="00925733" w:rsidRDefault="00810265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3C7" w:rsidRDefault="00ED33C7"/>
    <w:p w:rsidR="003E2BCC" w:rsidRDefault="003E2BCC"/>
    <w:p w:rsidR="003E2BCC" w:rsidRDefault="003E2BCC"/>
    <w:p w:rsidR="003E2BCC" w:rsidRDefault="003E2BCC"/>
    <w:p w:rsidR="003E2BCC" w:rsidRDefault="003E2BCC">
      <w:bookmarkStart w:id="0" w:name="_GoBack"/>
      <w:bookmarkEnd w:id="0"/>
    </w:p>
    <w:p w:rsidR="003E2BCC" w:rsidRPr="003E2BCC" w:rsidRDefault="003E2BCC" w:rsidP="00E9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3E2BCC" w:rsidRPr="003E2BCC" w:rsidRDefault="003E2BCC" w:rsidP="00E9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60F" w:rsidRPr="00E90EA6" w:rsidRDefault="00C0260F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работы подразделения правового обеспечения (далее – подразделение) в составе двух человек (с 2017 года) снизилась продуктивность работы специалистов, поскольку два специалиста не в состоянии полноценно выполнить все поставленные перед подразделением задачи. </w:t>
      </w:r>
      <w:r w:rsidRPr="00E90EA6">
        <w:rPr>
          <w:rFonts w:ascii="Times New Roman" w:hAnsi="Times New Roman" w:cs="Times New Roman"/>
          <w:sz w:val="28"/>
          <w:szCs w:val="28"/>
        </w:rPr>
        <w:t xml:space="preserve">На сегодняшний день ими являются: </w:t>
      </w:r>
    </w:p>
    <w:p w:rsidR="00C0260F" w:rsidRPr="00E90EA6" w:rsidRDefault="00C0260F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 xml:space="preserve">Обеспечение соблюдения предписаний законодательных актов администрацией городского округа. В рамках этого направления осуществляется поиск, обобщение и анализ нормативных актов, необходимых для работы. </w:t>
      </w:r>
    </w:p>
    <w:p w:rsidR="00C0260F" w:rsidRPr="00E90EA6" w:rsidRDefault="00C0260F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 xml:space="preserve">Организация и ведение систематизированного учета, хранение правовых документов. </w:t>
      </w:r>
    </w:p>
    <w:p w:rsidR="00C0260F" w:rsidRPr="00E90EA6" w:rsidRDefault="00C0260F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>Проверка соответствия требованиям законодательства проектов постановлений, распоряжений, положений, инструкций, регламентов, программ и прочих документов, предоставляемых на подпись главе городского округа</w:t>
      </w:r>
      <w:r w:rsidR="00F94178" w:rsidRPr="00E90EA6">
        <w:rPr>
          <w:rFonts w:ascii="Times New Roman" w:hAnsi="Times New Roman" w:cs="Times New Roman"/>
          <w:sz w:val="28"/>
          <w:szCs w:val="28"/>
        </w:rPr>
        <w:t xml:space="preserve">, а также поступающих на рассмотрение </w:t>
      </w:r>
      <w:r w:rsidR="00892D2D" w:rsidRPr="00E90EA6">
        <w:rPr>
          <w:rFonts w:ascii="Times New Roman" w:hAnsi="Times New Roman" w:cs="Times New Roman"/>
          <w:sz w:val="28"/>
          <w:szCs w:val="28"/>
        </w:rPr>
        <w:t>в Думу</w:t>
      </w:r>
      <w:r w:rsidR="00F94178" w:rsidRPr="00E90EA6">
        <w:rPr>
          <w:rFonts w:ascii="Times New Roman" w:hAnsi="Times New Roman" w:cs="Times New Roman"/>
          <w:sz w:val="28"/>
          <w:szCs w:val="28"/>
        </w:rPr>
        <w:t xml:space="preserve"> городского округа ЗАТО Свободный</w:t>
      </w:r>
      <w:r w:rsidRPr="00E90EA6">
        <w:rPr>
          <w:rFonts w:ascii="Times New Roman" w:hAnsi="Times New Roman" w:cs="Times New Roman"/>
          <w:sz w:val="28"/>
          <w:szCs w:val="28"/>
        </w:rPr>
        <w:t xml:space="preserve">. В рамках этого направления определяется правомочность главы городского округа издавать соответствующий акт, степень необходимости согласования его с иными отделами, правильность ссылок на нормы, визирование проектов, которые составлены в соответствии с установленными требованиями. При этом на некоторые вышеуказанные документы составляется письменное заключение, где указываются положения, противоречащие нормам, приводятся ссылки на правовые документы, инструкции и пр. </w:t>
      </w:r>
      <w:r w:rsidR="00892D2D" w:rsidRPr="00E90EA6">
        <w:rPr>
          <w:rFonts w:ascii="Times New Roman" w:hAnsi="Times New Roman" w:cs="Times New Roman"/>
          <w:sz w:val="28"/>
          <w:szCs w:val="28"/>
        </w:rPr>
        <w:t>(правовая и антикоррупционная экспертиза).</w:t>
      </w:r>
      <w:r w:rsidR="00F950E1" w:rsidRPr="00E90EA6">
        <w:rPr>
          <w:rFonts w:ascii="Times New Roman" w:hAnsi="Times New Roman" w:cs="Times New Roman"/>
          <w:sz w:val="28"/>
          <w:szCs w:val="28"/>
        </w:rPr>
        <w:t xml:space="preserve"> За год через специалистов подразделения «проходит» порядка 1000 проектов нормативно-правовых актов.</w:t>
      </w:r>
    </w:p>
    <w:p w:rsidR="00C0260F" w:rsidRPr="00E90EA6" w:rsidRDefault="00C0260F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 xml:space="preserve">Контроль приведения </w:t>
      </w:r>
      <w:r w:rsidR="00F950E1" w:rsidRPr="00E90EA6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Pr="00E90EA6">
        <w:rPr>
          <w:rFonts w:ascii="Times New Roman" w:hAnsi="Times New Roman" w:cs="Times New Roman"/>
          <w:sz w:val="28"/>
          <w:szCs w:val="28"/>
        </w:rPr>
        <w:t xml:space="preserve"> в соответствие с действующей нормативной базой. </w:t>
      </w:r>
    </w:p>
    <w:p w:rsidR="00C0260F" w:rsidRPr="00E90EA6" w:rsidRDefault="00C0260F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>Договорная деятельность: подразделение</w:t>
      </w:r>
      <w:r w:rsidRPr="00E9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разрабатывает примерные формы договоров, соглашений, а также проверяет и согласовывает поступающие от контрагентов договоры, контракты и др. </w:t>
      </w:r>
      <w:r w:rsidRPr="00E90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60F" w:rsidRPr="00E90EA6" w:rsidRDefault="00C0260F" w:rsidP="00E9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 xml:space="preserve">Работа с разногласиями. В случае возникновения спорных ситуаций с контрагентами при оформлении договоров специалист подразделения составляет протокол. При поступлении протоколов разногласий от контрагентов специалист подразделения проверяет: </w:t>
      </w:r>
    </w:p>
    <w:p w:rsidR="00C0260F" w:rsidRPr="00E90EA6" w:rsidRDefault="00C0260F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 xml:space="preserve">- своевременность их составления. </w:t>
      </w:r>
    </w:p>
    <w:p w:rsidR="00C0260F" w:rsidRPr="00E90EA6" w:rsidRDefault="00C0260F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 xml:space="preserve">- обоснованность и законность возражений, поступивших от отделов администрации городского округа, в отношении тех или иных предложений контрагентов. </w:t>
      </w:r>
    </w:p>
    <w:p w:rsidR="00C0260F" w:rsidRPr="00E90EA6" w:rsidRDefault="00C0260F" w:rsidP="00E9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>- в случае частичного либо полного несогласия с условиями сделки принимаются меры досудебного урегулирования спора.</w:t>
      </w:r>
    </w:p>
    <w:p w:rsidR="00C0260F" w:rsidRPr="00E90EA6" w:rsidRDefault="00C0260F" w:rsidP="00E9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 xml:space="preserve">Претензионная работа. Подразделение ведет учет возражений, поступающих от контрагентов, и документации, связанной с ними. В обязанности подразделения входит подготовка претензий и подтверждений к </w:t>
      </w:r>
      <w:r w:rsidRPr="00E90EA6">
        <w:rPr>
          <w:rFonts w:ascii="Times New Roman" w:hAnsi="Times New Roman" w:cs="Times New Roman"/>
          <w:sz w:val="28"/>
          <w:szCs w:val="28"/>
        </w:rPr>
        <w:lastRenderedPageBreak/>
        <w:t xml:space="preserve">ним в количестве, необходимом для передачи партнерам, в арбитраж и оставления в деле. Специалист подразделения направляет уведомления контрагентам по фактам невыполнения либо ненадлежащего исполнения ими своих обязательств. Специалист подразделение контролирует соблюдение требований, которые указаны в претензиях (в случае положительных ответов на них). Проверка осуществляется на основании информации, предоставляемой другими отделами. </w:t>
      </w:r>
    </w:p>
    <w:p w:rsidR="00C0260F" w:rsidRPr="00E90EA6" w:rsidRDefault="00C0260F" w:rsidP="00E9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>Специалисты</w:t>
      </w:r>
      <w:r w:rsidR="00386801" w:rsidRPr="00E90EA6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r w:rsidRPr="00E90EA6">
        <w:rPr>
          <w:rFonts w:ascii="Times New Roman" w:hAnsi="Times New Roman" w:cs="Times New Roman"/>
          <w:sz w:val="28"/>
          <w:szCs w:val="28"/>
        </w:rPr>
        <w:t>гот</w:t>
      </w:r>
      <w:r w:rsidR="00386801" w:rsidRPr="00E90EA6">
        <w:rPr>
          <w:rFonts w:ascii="Times New Roman" w:hAnsi="Times New Roman" w:cs="Times New Roman"/>
          <w:sz w:val="28"/>
          <w:szCs w:val="28"/>
        </w:rPr>
        <w:t>овят</w:t>
      </w:r>
      <w:r w:rsidRPr="00E90EA6">
        <w:rPr>
          <w:rFonts w:ascii="Times New Roman" w:hAnsi="Times New Roman" w:cs="Times New Roman"/>
          <w:sz w:val="28"/>
          <w:szCs w:val="28"/>
        </w:rPr>
        <w:t xml:space="preserve"> и предоставляют главе городского округа предложения, касающиеся досудебного урегулирования конфликтов, а также предъявления исковых требований в суд. </w:t>
      </w:r>
    </w:p>
    <w:p w:rsidR="00C0260F" w:rsidRPr="00E90EA6" w:rsidRDefault="00C0260F" w:rsidP="00E9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 xml:space="preserve">При поступлении претензий от контрагентов подразделение осуществляет их рассмотрение. В ходе него проверяются: </w:t>
      </w:r>
    </w:p>
    <w:p w:rsidR="00C0260F" w:rsidRPr="00E90EA6" w:rsidRDefault="00C0260F" w:rsidP="00E9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 xml:space="preserve">- обоснованность возражений. В частности, устанавливается своевременность направления претензий, правильность ссылок на нормативные акты, соглашение и прочие документы. </w:t>
      </w:r>
    </w:p>
    <w:p w:rsidR="00C0260F" w:rsidRPr="00E90EA6" w:rsidRDefault="00C0260F" w:rsidP="00E9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 xml:space="preserve">- фактические обстоятельства, приведенные в возражениях. После рассмотрения составляются проекты ответов на претензии, которые согласовываются с заинтересованными отделами администрации городского округа. Главе городского округа представляются предложения по полному либо частичному удовлетворению поступивших претензий. </w:t>
      </w:r>
    </w:p>
    <w:p w:rsidR="00C1040A" w:rsidRPr="00E90EA6" w:rsidRDefault="00C0260F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>Защита интересов городского округа. Подразделение принимает все необходимые меры по досудебному урегулированию возникших споров с контрагентами. В случае получения от сотрудников администрации городского округа доказательств, удостоверяющих отказ от удовлетворения направленных им претензий либо неполучении в установленные сроки ответов, выполняется подготовка иска и материалов для предъявления в арбитражный суд. В обязанности подразделения входит представительство интересов фирмы в ходе разбирательств. В рамках этой деятельности специалисты, в числе прочего, подготавливают встречные иски, ходатайства, изучают требования, поступившие от контрагентов. По каждому производству формируются дела. В них подшиваются копии заявлений и приложений, отзывы на иски, повестки и прочие материалы. Подготовкой перечня сотрудников, присутствие которых может потребоваться в суде по конкретному разбирательству, также занимается подразделение.</w:t>
      </w:r>
    </w:p>
    <w:p w:rsidR="00C0260F" w:rsidRPr="00E90EA6" w:rsidRDefault="00C1040A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 xml:space="preserve">В том числе на постоянной основе ведется </w:t>
      </w:r>
      <w:proofErr w:type="spellStart"/>
      <w:r w:rsidRPr="00E90EA6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E90EA6">
        <w:rPr>
          <w:rFonts w:ascii="Times New Roman" w:hAnsi="Times New Roman" w:cs="Times New Roman"/>
          <w:sz w:val="28"/>
          <w:szCs w:val="28"/>
        </w:rPr>
        <w:t>-исковая работа, касающаяся вопросов жилищного фонда: взаимодействие со специалистом по жилью администрации городского округа ЗАТО Свободный, направление уведомлений об освобождении жилых помещений, проверка фактического проживания граждан в жилых помещениях, подготовка исковых заявлений для предъявления в суд, участие в судебных заседаниях, после получения исполнительных листов взаимодействие со службой судебных приставов-исполнителей (нередки случаи подачи жалоб на бездействие последних).</w:t>
      </w:r>
    </w:p>
    <w:p w:rsidR="00C0260F" w:rsidRPr="00E90EA6" w:rsidRDefault="00C0260F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lastRenderedPageBreak/>
        <w:t>Консультирование всех работников администрации городского округа</w:t>
      </w:r>
      <w:r w:rsidR="00F94178" w:rsidRPr="00E90EA6">
        <w:rPr>
          <w:rFonts w:ascii="Times New Roman" w:hAnsi="Times New Roman" w:cs="Times New Roman"/>
          <w:sz w:val="28"/>
          <w:szCs w:val="28"/>
        </w:rPr>
        <w:t>, а также муниципальных организаций (при их обращении)</w:t>
      </w:r>
      <w:r w:rsidRPr="00E90EA6">
        <w:rPr>
          <w:rFonts w:ascii="Times New Roman" w:hAnsi="Times New Roman" w:cs="Times New Roman"/>
          <w:sz w:val="28"/>
          <w:szCs w:val="28"/>
        </w:rPr>
        <w:t xml:space="preserve"> по правовым вопросам. </w:t>
      </w:r>
    </w:p>
    <w:p w:rsidR="00C0260F" w:rsidRPr="00E90EA6" w:rsidRDefault="00C0260F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 xml:space="preserve">Представительство в государственных органах по надзору, уполномоченных на рассмотрение дел об административных нарушениях, обнаруженных в администрации городского округа. </w:t>
      </w:r>
    </w:p>
    <w:p w:rsidR="00C0260F" w:rsidRPr="00E90EA6" w:rsidRDefault="00C0260F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 xml:space="preserve">Подписание протоколов и актов, составленных в процессе проверок, описание причин несогласия с результатами. </w:t>
      </w:r>
    </w:p>
    <w:p w:rsidR="00C0260F" w:rsidRPr="00E90EA6" w:rsidRDefault="00C0260F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>Участие в разных комиссиях, как постоянно действующих, так и с</w:t>
      </w:r>
      <w:r w:rsidR="00E32BF5" w:rsidRPr="00E90EA6">
        <w:rPr>
          <w:rFonts w:ascii="Times New Roman" w:hAnsi="Times New Roman" w:cs="Times New Roman"/>
          <w:sz w:val="28"/>
          <w:szCs w:val="28"/>
        </w:rPr>
        <w:t>оздаваемых для конкретных целей (в 44 постоянно действующих)</w:t>
      </w:r>
      <w:r w:rsidR="00F94178" w:rsidRPr="00E90EA6">
        <w:rPr>
          <w:rFonts w:ascii="Times New Roman" w:hAnsi="Times New Roman" w:cs="Times New Roman"/>
          <w:sz w:val="28"/>
          <w:szCs w:val="28"/>
        </w:rPr>
        <w:t>, а также в заседаниях депутатских комиссий и на заседаниях Думы городского округа ЗАТО Свободный</w:t>
      </w:r>
      <w:r w:rsidR="00E32BF5" w:rsidRPr="00E90EA6">
        <w:rPr>
          <w:rFonts w:ascii="Times New Roman" w:hAnsi="Times New Roman" w:cs="Times New Roman"/>
          <w:sz w:val="28"/>
          <w:szCs w:val="28"/>
        </w:rPr>
        <w:t>.</w:t>
      </w:r>
      <w:r w:rsidRPr="00E90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60F" w:rsidRPr="00E90EA6" w:rsidRDefault="00C0260F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>Подготовка заключений по результатам рассмотрения представлений контрольно-</w:t>
      </w:r>
      <w:r w:rsidR="00E32BF5" w:rsidRPr="00E90EA6">
        <w:rPr>
          <w:rFonts w:ascii="Times New Roman" w:hAnsi="Times New Roman" w:cs="Times New Roman"/>
          <w:sz w:val="28"/>
          <w:szCs w:val="28"/>
        </w:rPr>
        <w:t>надзорных органов, а также иных</w:t>
      </w:r>
      <w:r w:rsidR="00F950E1" w:rsidRPr="00E90EA6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E32BF5" w:rsidRPr="00E90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60F" w:rsidRPr="00E90EA6" w:rsidRDefault="00C0260F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 xml:space="preserve">Взаимодействие внутри администрации городского округа. Подразделение осуществляет свою деятельность в тесном контакте со всеми работниками администрации городского округа. В рамках взаимодействия специалисты подразделения разъясняют положения действующего законодательства, правила их применения. </w:t>
      </w:r>
    </w:p>
    <w:p w:rsidR="00C0260F" w:rsidRPr="00E90EA6" w:rsidRDefault="00C0260F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 xml:space="preserve">Работа с бухгалтерией. Осуществляется взаимодействие по вопросам, касающимся: результатов инвентаризации материальных ценностей. </w:t>
      </w:r>
    </w:p>
    <w:p w:rsidR="00C0260F" w:rsidRPr="00E90EA6" w:rsidRDefault="00C0260F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>Принимает меры по изменению или отмене правовых актов, изданных с нарушением действующего законодательства.</w:t>
      </w:r>
    </w:p>
    <w:p w:rsidR="00C0260F" w:rsidRPr="00E90EA6" w:rsidRDefault="00C0260F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>Участвует в рассмотрении материалов о состоянии дебиторской задолженности с целью выявления долгов, требующих принудительного взыскания, обеспечивает подготовку заключений по предложениям о списании безнадежной задолженности.</w:t>
      </w:r>
    </w:p>
    <w:p w:rsidR="00892D2D" w:rsidRPr="00E90EA6" w:rsidRDefault="00892D2D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>Оказание муниципальных услуг. Подразделением оказываются услуги по передачи жилых помещений в собственность граждан, в</w:t>
      </w:r>
      <w:r w:rsidR="00F950E1" w:rsidRPr="00E90EA6">
        <w:rPr>
          <w:rFonts w:ascii="Times New Roman" w:hAnsi="Times New Roman" w:cs="Times New Roman"/>
          <w:sz w:val="28"/>
          <w:szCs w:val="28"/>
        </w:rPr>
        <w:t>ыдачи</w:t>
      </w:r>
      <w:r w:rsidRPr="00E90EA6">
        <w:rPr>
          <w:rFonts w:ascii="Times New Roman" w:hAnsi="Times New Roman" w:cs="Times New Roman"/>
          <w:sz w:val="28"/>
          <w:szCs w:val="28"/>
        </w:rPr>
        <w:t xml:space="preserve"> разрешений на вступление в брак несовершеннолетним лица, достигшим возраста 16 лет, проживающим на территории городского округа ЗАТО Свободный.</w:t>
      </w:r>
    </w:p>
    <w:p w:rsidR="00892D2D" w:rsidRPr="00E90EA6" w:rsidRDefault="00892D2D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>Участ</w:t>
      </w:r>
      <w:r w:rsidR="00F950E1" w:rsidRPr="00E90EA6">
        <w:rPr>
          <w:rFonts w:ascii="Times New Roman" w:hAnsi="Times New Roman" w:cs="Times New Roman"/>
          <w:sz w:val="28"/>
          <w:szCs w:val="28"/>
        </w:rPr>
        <w:t>ву</w:t>
      </w:r>
      <w:r w:rsidRPr="00E90EA6">
        <w:rPr>
          <w:rFonts w:ascii="Times New Roman" w:hAnsi="Times New Roman" w:cs="Times New Roman"/>
          <w:sz w:val="28"/>
          <w:szCs w:val="28"/>
        </w:rPr>
        <w:t>е</w:t>
      </w:r>
      <w:r w:rsidR="00F950E1" w:rsidRPr="00E90EA6">
        <w:rPr>
          <w:rFonts w:ascii="Times New Roman" w:hAnsi="Times New Roman" w:cs="Times New Roman"/>
          <w:sz w:val="28"/>
          <w:szCs w:val="28"/>
        </w:rPr>
        <w:t>т</w:t>
      </w:r>
      <w:r w:rsidRPr="00E90EA6">
        <w:rPr>
          <w:rFonts w:ascii="Times New Roman" w:hAnsi="Times New Roman" w:cs="Times New Roman"/>
          <w:sz w:val="28"/>
          <w:szCs w:val="28"/>
        </w:rPr>
        <w:t xml:space="preserve"> в мероприятиях по осуществлению муниципального контроля.</w:t>
      </w:r>
    </w:p>
    <w:p w:rsidR="00F950E1" w:rsidRPr="00E90EA6" w:rsidRDefault="00F950E1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>В связи с вышеизложенным, считаю необходимым введение в подразделение должности специалиста, так как это положительно скажется на качестве выполнения стоящих перед подразделением задач.</w:t>
      </w:r>
    </w:p>
    <w:p w:rsidR="00F950E1" w:rsidRPr="00E90EA6" w:rsidRDefault="00F950E1" w:rsidP="00E9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EA6">
        <w:rPr>
          <w:rFonts w:ascii="Times New Roman" w:hAnsi="Times New Roman" w:cs="Times New Roman"/>
          <w:sz w:val="28"/>
          <w:szCs w:val="28"/>
        </w:rPr>
        <w:t xml:space="preserve">В соответствии с прилагаемым к проекту решения Думы городского округа ЗАТО Свободный финансово-экономическим обоснованием </w:t>
      </w:r>
      <w:r w:rsidR="00E90EA6" w:rsidRPr="00E90EA6">
        <w:rPr>
          <w:rFonts w:ascii="Times New Roman" w:hAnsi="Times New Roman" w:cs="Times New Roman"/>
          <w:sz w:val="28"/>
          <w:szCs w:val="28"/>
        </w:rPr>
        <w:t>оценка расходных полномочий по ОМС не превышается.</w:t>
      </w:r>
    </w:p>
    <w:p w:rsidR="00C0260F" w:rsidRPr="0093498E" w:rsidRDefault="00C0260F" w:rsidP="00C026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2BCC" w:rsidRPr="003E2BCC" w:rsidRDefault="003E2BCC" w:rsidP="003E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BCC" w:rsidRPr="003E2BCC" w:rsidRDefault="003E2BCC" w:rsidP="003E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3E2BCC" w:rsidRPr="003E2BCC" w:rsidRDefault="003E2BCC" w:rsidP="003E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правового обеспечения</w:t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Е.А. </w:t>
      </w:r>
      <w:proofErr w:type="spellStart"/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Мисько</w:t>
      </w:r>
      <w:proofErr w:type="spellEnd"/>
    </w:p>
    <w:p w:rsidR="003E2BCC" w:rsidRDefault="003E2BCC"/>
    <w:sectPr w:rsidR="003E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76"/>
    <w:multiLevelType w:val="hybridMultilevel"/>
    <w:tmpl w:val="5932265E"/>
    <w:lvl w:ilvl="0" w:tplc="20EE9B9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B"/>
    <w:rsid w:val="0000444C"/>
    <w:rsid w:val="00023112"/>
    <w:rsid w:val="0003251B"/>
    <w:rsid w:val="0004031F"/>
    <w:rsid w:val="000411D4"/>
    <w:rsid w:val="000460C9"/>
    <w:rsid w:val="000468D8"/>
    <w:rsid w:val="000577FC"/>
    <w:rsid w:val="0007665A"/>
    <w:rsid w:val="00082757"/>
    <w:rsid w:val="000A4E4F"/>
    <w:rsid w:val="000A515E"/>
    <w:rsid w:val="000B5647"/>
    <w:rsid w:val="000B5FAA"/>
    <w:rsid w:val="000C53A2"/>
    <w:rsid w:val="000D5130"/>
    <w:rsid w:val="000D656E"/>
    <w:rsid w:val="000F549A"/>
    <w:rsid w:val="001140D8"/>
    <w:rsid w:val="00124502"/>
    <w:rsid w:val="00130E12"/>
    <w:rsid w:val="00143343"/>
    <w:rsid w:val="00155970"/>
    <w:rsid w:val="00157E67"/>
    <w:rsid w:val="00167B27"/>
    <w:rsid w:val="00174E3B"/>
    <w:rsid w:val="001908DA"/>
    <w:rsid w:val="001909B5"/>
    <w:rsid w:val="00190F2B"/>
    <w:rsid w:val="001B0E9A"/>
    <w:rsid w:val="001D1FDF"/>
    <w:rsid w:val="001D645F"/>
    <w:rsid w:val="001E4DB3"/>
    <w:rsid w:val="001F49F5"/>
    <w:rsid w:val="001F546A"/>
    <w:rsid w:val="001F5E1E"/>
    <w:rsid w:val="00217535"/>
    <w:rsid w:val="00220000"/>
    <w:rsid w:val="0022418A"/>
    <w:rsid w:val="00226079"/>
    <w:rsid w:val="00230492"/>
    <w:rsid w:val="002419EA"/>
    <w:rsid w:val="00255619"/>
    <w:rsid w:val="00261F9A"/>
    <w:rsid w:val="00274B0F"/>
    <w:rsid w:val="00280EE0"/>
    <w:rsid w:val="00286FCA"/>
    <w:rsid w:val="0029204E"/>
    <w:rsid w:val="00295A44"/>
    <w:rsid w:val="002B5121"/>
    <w:rsid w:val="002B6A5B"/>
    <w:rsid w:val="002C067C"/>
    <w:rsid w:val="002D4054"/>
    <w:rsid w:val="002D5D2C"/>
    <w:rsid w:val="002E30B5"/>
    <w:rsid w:val="00302F30"/>
    <w:rsid w:val="00306599"/>
    <w:rsid w:val="003139B2"/>
    <w:rsid w:val="003156AE"/>
    <w:rsid w:val="003317A7"/>
    <w:rsid w:val="00345D4E"/>
    <w:rsid w:val="00353A1A"/>
    <w:rsid w:val="003556A4"/>
    <w:rsid w:val="00355AEF"/>
    <w:rsid w:val="00357606"/>
    <w:rsid w:val="00365355"/>
    <w:rsid w:val="0036587F"/>
    <w:rsid w:val="003665B5"/>
    <w:rsid w:val="003713C0"/>
    <w:rsid w:val="0037222B"/>
    <w:rsid w:val="00373FC1"/>
    <w:rsid w:val="00374D7B"/>
    <w:rsid w:val="00386801"/>
    <w:rsid w:val="003930C4"/>
    <w:rsid w:val="00396504"/>
    <w:rsid w:val="003B1009"/>
    <w:rsid w:val="003B47F1"/>
    <w:rsid w:val="003C1F7F"/>
    <w:rsid w:val="003C3A4B"/>
    <w:rsid w:val="003C3E95"/>
    <w:rsid w:val="003D1A7C"/>
    <w:rsid w:val="003D3259"/>
    <w:rsid w:val="003E2BCC"/>
    <w:rsid w:val="003E6008"/>
    <w:rsid w:val="00403479"/>
    <w:rsid w:val="00403793"/>
    <w:rsid w:val="00404ECC"/>
    <w:rsid w:val="00406F9D"/>
    <w:rsid w:val="00413D97"/>
    <w:rsid w:val="00415C2B"/>
    <w:rsid w:val="00416B05"/>
    <w:rsid w:val="0042201B"/>
    <w:rsid w:val="00423DFF"/>
    <w:rsid w:val="00434A3A"/>
    <w:rsid w:val="0044111B"/>
    <w:rsid w:val="00454873"/>
    <w:rsid w:val="00465216"/>
    <w:rsid w:val="00471D0F"/>
    <w:rsid w:val="00472268"/>
    <w:rsid w:val="0048302D"/>
    <w:rsid w:val="00490ACA"/>
    <w:rsid w:val="00490BB0"/>
    <w:rsid w:val="004A4005"/>
    <w:rsid w:val="004B4356"/>
    <w:rsid w:val="004B4CBD"/>
    <w:rsid w:val="004C0396"/>
    <w:rsid w:val="004C57BD"/>
    <w:rsid w:val="004C5C76"/>
    <w:rsid w:val="004D1A78"/>
    <w:rsid w:val="004D363E"/>
    <w:rsid w:val="004D5A85"/>
    <w:rsid w:val="004D7F94"/>
    <w:rsid w:val="004E0E9F"/>
    <w:rsid w:val="004F189C"/>
    <w:rsid w:val="004F3898"/>
    <w:rsid w:val="005022DF"/>
    <w:rsid w:val="0050299E"/>
    <w:rsid w:val="005038B0"/>
    <w:rsid w:val="00512EFD"/>
    <w:rsid w:val="005235FB"/>
    <w:rsid w:val="0053156E"/>
    <w:rsid w:val="00536DBB"/>
    <w:rsid w:val="00546406"/>
    <w:rsid w:val="00550B18"/>
    <w:rsid w:val="00555BC0"/>
    <w:rsid w:val="005708CA"/>
    <w:rsid w:val="005727EE"/>
    <w:rsid w:val="00575CCD"/>
    <w:rsid w:val="00582BD4"/>
    <w:rsid w:val="00584ED1"/>
    <w:rsid w:val="005854A8"/>
    <w:rsid w:val="005873CF"/>
    <w:rsid w:val="005956B5"/>
    <w:rsid w:val="005B1F22"/>
    <w:rsid w:val="005B4425"/>
    <w:rsid w:val="005B57B2"/>
    <w:rsid w:val="005B764E"/>
    <w:rsid w:val="005C4F9B"/>
    <w:rsid w:val="005C6A65"/>
    <w:rsid w:val="005D342B"/>
    <w:rsid w:val="005D7207"/>
    <w:rsid w:val="005E047F"/>
    <w:rsid w:val="005E149C"/>
    <w:rsid w:val="005E1895"/>
    <w:rsid w:val="005E2799"/>
    <w:rsid w:val="005E349E"/>
    <w:rsid w:val="005E4CFE"/>
    <w:rsid w:val="005F07ED"/>
    <w:rsid w:val="005F39B6"/>
    <w:rsid w:val="006033FB"/>
    <w:rsid w:val="00610053"/>
    <w:rsid w:val="00626880"/>
    <w:rsid w:val="006416D1"/>
    <w:rsid w:val="00650702"/>
    <w:rsid w:val="006609DF"/>
    <w:rsid w:val="00672AFF"/>
    <w:rsid w:val="00682BD5"/>
    <w:rsid w:val="00687A45"/>
    <w:rsid w:val="00690D9B"/>
    <w:rsid w:val="0069232D"/>
    <w:rsid w:val="00695874"/>
    <w:rsid w:val="006A30B5"/>
    <w:rsid w:val="006B5E73"/>
    <w:rsid w:val="006C7C3F"/>
    <w:rsid w:val="006D30C1"/>
    <w:rsid w:val="006D431D"/>
    <w:rsid w:val="006D554D"/>
    <w:rsid w:val="006D79F2"/>
    <w:rsid w:val="006E034F"/>
    <w:rsid w:val="006E3290"/>
    <w:rsid w:val="006E5122"/>
    <w:rsid w:val="006E6111"/>
    <w:rsid w:val="00710ECF"/>
    <w:rsid w:val="00712E90"/>
    <w:rsid w:val="007432D0"/>
    <w:rsid w:val="00755EE4"/>
    <w:rsid w:val="00764A3F"/>
    <w:rsid w:val="00772FE3"/>
    <w:rsid w:val="00775446"/>
    <w:rsid w:val="00777786"/>
    <w:rsid w:val="00782EEF"/>
    <w:rsid w:val="00786B1B"/>
    <w:rsid w:val="00787734"/>
    <w:rsid w:val="007975A6"/>
    <w:rsid w:val="00797EB5"/>
    <w:rsid w:val="007A08DA"/>
    <w:rsid w:val="007B1EF0"/>
    <w:rsid w:val="007B2DA1"/>
    <w:rsid w:val="007B4690"/>
    <w:rsid w:val="007B54EF"/>
    <w:rsid w:val="007B6A12"/>
    <w:rsid w:val="007B7807"/>
    <w:rsid w:val="007E336D"/>
    <w:rsid w:val="007E5BBE"/>
    <w:rsid w:val="007F3C1B"/>
    <w:rsid w:val="008017E1"/>
    <w:rsid w:val="00803847"/>
    <w:rsid w:val="0080697D"/>
    <w:rsid w:val="00806A62"/>
    <w:rsid w:val="00810265"/>
    <w:rsid w:val="008145A8"/>
    <w:rsid w:val="00816FB6"/>
    <w:rsid w:val="00841722"/>
    <w:rsid w:val="00842109"/>
    <w:rsid w:val="00844AC3"/>
    <w:rsid w:val="0084523A"/>
    <w:rsid w:val="00845707"/>
    <w:rsid w:val="00846B1B"/>
    <w:rsid w:val="00851E1F"/>
    <w:rsid w:val="00852A64"/>
    <w:rsid w:val="00852FB5"/>
    <w:rsid w:val="008532D1"/>
    <w:rsid w:val="00863B35"/>
    <w:rsid w:val="00870B67"/>
    <w:rsid w:val="00874946"/>
    <w:rsid w:val="00876CF5"/>
    <w:rsid w:val="00883531"/>
    <w:rsid w:val="008859C6"/>
    <w:rsid w:val="00886307"/>
    <w:rsid w:val="00892613"/>
    <w:rsid w:val="00892D2D"/>
    <w:rsid w:val="00893196"/>
    <w:rsid w:val="008970C1"/>
    <w:rsid w:val="008B540B"/>
    <w:rsid w:val="008B56DD"/>
    <w:rsid w:val="008B5E5F"/>
    <w:rsid w:val="008B5EB5"/>
    <w:rsid w:val="008D0688"/>
    <w:rsid w:val="008D430D"/>
    <w:rsid w:val="008E0FD5"/>
    <w:rsid w:val="008E3F8A"/>
    <w:rsid w:val="008E75C3"/>
    <w:rsid w:val="008F1243"/>
    <w:rsid w:val="00900374"/>
    <w:rsid w:val="00900868"/>
    <w:rsid w:val="00902CF0"/>
    <w:rsid w:val="00925733"/>
    <w:rsid w:val="00931043"/>
    <w:rsid w:val="0094043A"/>
    <w:rsid w:val="00940441"/>
    <w:rsid w:val="009415AD"/>
    <w:rsid w:val="00952F20"/>
    <w:rsid w:val="00956412"/>
    <w:rsid w:val="009704D0"/>
    <w:rsid w:val="0097494A"/>
    <w:rsid w:val="00986BD0"/>
    <w:rsid w:val="009902A2"/>
    <w:rsid w:val="0099192C"/>
    <w:rsid w:val="009B1FCA"/>
    <w:rsid w:val="009B2D44"/>
    <w:rsid w:val="009B498E"/>
    <w:rsid w:val="009C6833"/>
    <w:rsid w:val="009E1817"/>
    <w:rsid w:val="009F0569"/>
    <w:rsid w:val="009F1886"/>
    <w:rsid w:val="009F4009"/>
    <w:rsid w:val="009F50EB"/>
    <w:rsid w:val="009F6991"/>
    <w:rsid w:val="00A0403E"/>
    <w:rsid w:val="00A04DB0"/>
    <w:rsid w:val="00A06CA3"/>
    <w:rsid w:val="00A07E40"/>
    <w:rsid w:val="00A10A2A"/>
    <w:rsid w:val="00A12605"/>
    <w:rsid w:val="00A37F54"/>
    <w:rsid w:val="00A51D78"/>
    <w:rsid w:val="00A716AA"/>
    <w:rsid w:val="00A73B1A"/>
    <w:rsid w:val="00A84842"/>
    <w:rsid w:val="00A8581F"/>
    <w:rsid w:val="00A86BE4"/>
    <w:rsid w:val="00AC295C"/>
    <w:rsid w:val="00AD1178"/>
    <w:rsid w:val="00AE2A1B"/>
    <w:rsid w:val="00AE2BCB"/>
    <w:rsid w:val="00AE4843"/>
    <w:rsid w:val="00AF2CB2"/>
    <w:rsid w:val="00AF4041"/>
    <w:rsid w:val="00B03B30"/>
    <w:rsid w:val="00B059D1"/>
    <w:rsid w:val="00B10B36"/>
    <w:rsid w:val="00B12800"/>
    <w:rsid w:val="00B14F3E"/>
    <w:rsid w:val="00B409FE"/>
    <w:rsid w:val="00B45ACE"/>
    <w:rsid w:val="00B51185"/>
    <w:rsid w:val="00B51A50"/>
    <w:rsid w:val="00B537D2"/>
    <w:rsid w:val="00B5549A"/>
    <w:rsid w:val="00B6055B"/>
    <w:rsid w:val="00B626CF"/>
    <w:rsid w:val="00B8110D"/>
    <w:rsid w:val="00B8333C"/>
    <w:rsid w:val="00B84265"/>
    <w:rsid w:val="00B84713"/>
    <w:rsid w:val="00B94F99"/>
    <w:rsid w:val="00BA1519"/>
    <w:rsid w:val="00BA42FC"/>
    <w:rsid w:val="00BA6E28"/>
    <w:rsid w:val="00BA7D90"/>
    <w:rsid w:val="00BB576B"/>
    <w:rsid w:val="00BC28A9"/>
    <w:rsid w:val="00BC3E2A"/>
    <w:rsid w:val="00BE5B00"/>
    <w:rsid w:val="00BE64E6"/>
    <w:rsid w:val="00BF0AB4"/>
    <w:rsid w:val="00BF422A"/>
    <w:rsid w:val="00BF7087"/>
    <w:rsid w:val="00C0260F"/>
    <w:rsid w:val="00C02EB7"/>
    <w:rsid w:val="00C1040A"/>
    <w:rsid w:val="00C12168"/>
    <w:rsid w:val="00C17725"/>
    <w:rsid w:val="00C21FFF"/>
    <w:rsid w:val="00C32AFA"/>
    <w:rsid w:val="00C32CB5"/>
    <w:rsid w:val="00C358DE"/>
    <w:rsid w:val="00C4629D"/>
    <w:rsid w:val="00C60A8E"/>
    <w:rsid w:val="00C62B99"/>
    <w:rsid w:val="00C65476"/>
    <w:rsid w:val="00C71C54"/>
    <w:rsid w:val="00C73E1E"/>
    <w:rsid w:val="00C8231D"/>
    <w:rsid w:val="00C82DE9"/>
    <w:rsid w:val="00C947FF"/>
    <w:rsid w:val="00CA1468"/>
    <w:rsid w:val="00CA267E"/>
    <w:rsid w:val="00CA4E32"/>
    <w:rsid w:val="00CA6912"/>
    <w:rsid w:val="00CB1DFA"/>
    <w:rsid w:val="00CB62B2"/>
    <w:rsid w:val="00CE0958"/>
    <w:rsid w:val="00CE2BC3"/>
    <w:rsid w:val="00CE5AFF"/>
    <w:rsid w:val="00CF0160"/>
    <w:rsid w:val="00CF1C48"/>
    <w:rsid w:val="00CF72A7"/>
    <w:rsid w:val="00D006E3"/>
    <w:rsid w:val="00D111CE"/>
    <w:rsid w:val="00D14EC5"/>
    <w:rsid w:val="00D158AD"/>
    <w:rsid w:val="00D338CA"/>
    <w:rsid w:val="00D5387B"/>
    <w:rsid w:val="00D56951"/>
    <w:rsid w:val="00D572FA"/>
    <w:rsid w:val="00D57E4D"/>
    <w:rsid w:val="00D707D9"/>
    <w:rsid w:val="00D72EF8"/>
    <w:rsid w:val="00D7565F"/>
    <w:rsid w:val="00D807BD"/>
    <w:rsid w:val="00D8157B"/>
    <w:rsid w:val="00D916C4"/>
    <w:rsid w:val="00D934F6"/>
    <w:rsid w:val="00D95F90"/>
    <w:rsid w:val="00D96774"/>
    <w:rsid w:val="00DA01ED"/>
    <w:rsid w:val="00DA0EF4"/>
    <w:rsid w:val="00DA7C3B"/>
    <w:rsid w:val="00DB1A26"/>
    <w:rsid w:val="00DB6154"/>
    <w:rsid w:val="00DD3126"/>
    <w:rsid w:val="00DD55AB"/>
    <w:rsid w:val="00DD595C"/>
    <w:rsid w:val="00DE6A89"/>
    <w:rsid w:val="00DF0162"/>
    <w:rsid w:val="00E07012"/>
    <w:rsid w:val="00E1293F"/>
    <w:rsid w:val="00E1589E"/>
    <w:rsid w:val="00E215FD"/>
    <w:rsid w:val="00E229AA"/>
    <w:rsid w:val="00E26EAA"/>
    <w:rsid w:val="00E32BF5"/>
    <w:rsid w:val="00E34845"/>
    <w:rsid w:val="00E3588F"/>
    <w:rsid w:val="00E62F8F"/>
    <w:rsid w:val="00E73591"/>
    <w:rsid w:val="00E807DA"/>
    <w:rsid w:val="00E86854"/>
    <w:rsid w:val="00E868A0"/>
    <w:rsid w:val="00E90EA6"/>
    <w:rsid w:val="00E958AC"/>
    <w:rsid w:val="00E964A3"/>
    <w:rsid w:val="00EA2E23"/>
    <w:rsid w:val="00EA3F5F"/>
    <w:rsid w:val="00EB1073"/>
    <w:rsid w:val="00EB6D6D"/>
    <w:rsid w:val="00EC2B32"/>
    <w:rsid w:val="00ED1498"/>
    <w:rsid w:val="00ED33C7"/>
    <w:rsid w:val="00ED6920"/>
    <w:rsid w:val="00EF22ED"/>
    <w:rsid w:val="00EF5ECA"/>
    <w:rsid w:val="00F0159B"/>
    <w:rsid w:val="00F03845"/>
    <w:rsid w:val="00F074DE"/>
    <w:rsid w:val="00F07E07"/>
    <w:rsid w:val="00F1313A"/>
    <w:rsid w:val="00F171D3"/>
    <w:rsid w:val="00F228EF"/>
    <w:rsid w:val="00F23875"/>
    <w:rsid w:val="00F30C03"/>
    <w:rsid w:val="00F34182"/>
    <w:rsid w:val="00F378CB"/>
    <w:rsid w:val="00F45929"/>
    <w:rsid w:val="00F47759"/>
    <w:rsid w:val="00F52BD3"/>
    <w:rsid w:val="00F56B3F"/>
    <w:rsid w:val="00F67C18"/>
    <w:rsid w:val="00F83935"/>
    <w:rsid w:val="00F9165F"/>
    <w:rsid w:val="00F94178"/>
    <w:rsid w:val="00F950E1"/>
    <w:rsid w:val="00FA7B26"/>
    <w:rsid w:val="00FB0863"/>
    <w:rsid w:val="00FB4E29"/>
    <w:rsid w:val="00FB6CF7"/>
    <w:rsid w:val="00FD117F"/>
    <w:rsid w:val="00FE70B7"/>
    <w:rsid w:val="00FF0DEC"/>
    <w:rsid w:val="00FF4385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30BC"/>
  <w15:docId w15:val="{B80621B7-BD01-4376-8B52-4E70AA1D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&#1076;&#1084;-&#1047;&#1040;&#1058;&#105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vobo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User49</cp:lastModifiedBy>
  <cp:revision>13</cp:revision>
  <cp:lastPrinted>2020-12-09T03:09:00Z</cp:lastPrinted>
  <dcterms:created xsi:type="dcterms:W3CDTF">2019-10-17T09:16:00Z</dcterms:created>
  <dcterms:modified xsi:type="dcterms:W3CDTF">2020-12-09T03:46:00Z</dcterms:modified>
</cp:coreProperties>
</file>